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68" w:rsidRDefault="00D52968" w:rsidP="00D529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美国保灵格林</w:t>
      </w:r>
      <w:r>
        <w:rPr>
          <w:rFonts w:hint="eastAsia"/>
          <w:b/>
          <w:sz w:val="28"/>
          <w:szCs w:val="28"/>
        </w:rPr>
        <w:t>大学交换生项目</w:t>
      </w:r>
    </w:p>
    <w:p w:rsidR="00E94D31" w:rsidRDefault="00D52968">
      <w:pPr>
        <w:rPr>
          <w:szCs w:val="21"/>
        </w:rPr>
      </w:pPr>
      <w:r>
        <w:rPr>
          <w:rFonts w:hint="eastAsia"/>
          <w:b/>
          <w:szCs w:val="21"/>
        </w:rPr>
        <w:t>一、学校概况</w:t>
      </w:r>
    </w:p>
    <w:p w:rsidR="00E94D31" w:rsidRDefault="00D52968" w:rsidP="00D52968">
      <w:pPr>
        <w:widowControl/>
        <w:shd w:val="clear" w:color="auto" w:fill="FFFFFF"/>
        <w:spacing w:line="36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保灵格林</w:t>
      </w:r>
      <w:r>
        <w:rPr>
          <w:szCs w:val="21"/>
        </w:rPr>
        <w:t>州立大学建于</w:t>
      </w:r>
      <w:r>
        <w:rPr>
          <w:szCs w:val="21"/>
        </w:rPr>
        <w:t>1910</w:t>
      </w:r>
      <w:r>
        <w:rPr>
          <w:szCs w:val="21"/>
        </w:rPr>
        <w:t>年，位于俄亥俄州东北部</w:t>
      </w:r>
      <w:r>
        <w:rPr>
          <w:rFonts w:hint="eastAsia"/>
          <w:szCs w:val="21"/>
        </w:rPr>
        <w:t>保灵格林</w:t>
      </w:r>
      <w:r>
        <w:rPr>
          <w:rFonts w:hint="eastAsia"/>
          <w:szCs w:val="21"/>
        </w:rPr>
        <w:t>市，是一个安静、美丽、治安良好的城市</w:t>
      </w:r>
      <w:r>
        <w:rPr>
          <w:szCs w:val="21"/>
        </w:rPr>
        <w:t>。学校地处市中心，拥有</w:t>
      </w:r>
      <w:r>
        <w:rPr>
          <w:szCs w:val="21"/>
        </w:rPr>
        <w:t>100</w:t>
      </w:r>
      <w:r>
        <w:rPr>
          <w:szCs w:val="21"/>
        </w:rPr>
        <w:t>多栋建筑，占地</w:t>
      </w:r>
      <w:r>
        <w:rPr>
          <w:szCs w:val="21"/>
        </w:rPr>
        <w:t>1338</w:t>
      </w:r>
      <w:r>
        <w:rPr>
          <w:szCs w:val="21"/>
        </w:rPr>
        <w:t>公顷。大学现有全职教师</w:t>
      </w:r>
      <w:r>
        <w:rPr>
          <w:szCs w:val="21"/>
        </w:rPr>
        <w:t>861</w:t>
      </w:r>
      <w:r>
        <w:rPr>
          <w:szCs w:val="21"/>
        </w:rPr>
        <w:t>名，从事教学，科研和咨询工作。主校区现有学生</w:t>
      </w:r>
      <w:r>
        <w:rPr>
          <w:szCs w:val="21"/>
        </w:rPr>
        <w:t>21000</w:t>
      </w:r>
      <w:r>
        <w:rPr>
          <w:szCs w:val="21"/>
        </w:rPr>
        <w:t>名，其中研究生</w:t>
      </w:r>
      <w:r>
        <w:rPr>
          <w:szCs w:val="21"/>
        </w:rPr>
        <w:t>3000</w:t>
      </w:r>
      <w:r>
        <w:rPr>
          <w:szCs w:val="21"/>
        </w:rPr>
        <w:t>余名。</w:t>
      </w:r>
    </w:p>
    <w:p w:rsidR="00E94D31" w:rsidRDefault="00D52968">
      <w:pPr>
        <w:widowControl/>
        <w:shd w:val="clear" w:color="auto" w:fill="FFFFFF"/>
        <w:spacing w:line="360" w:lineRule="atLeast"/>
        <w:jc w:val="left"/>
        <w:rPr>
          <w:szCs w:val="21"/>
        </w:rPr>
      </w:pPr>
      <w:r>
        <w:rPr>
          <w:szCs w:val="21"/>
        </w:rPr>
        <w:t>校内设施相当安善</w:t>
      </w:r>
      <w:r>
        <w:rPr>
          <w:rFonts w:hint="eastAsia"/>
          <w:szCs w:val="21"/>
        </w:rPr>
        <w:t>，</w:t>
      </w:r>
      <w:r>
        <w:rPr>
          <w:szCs w:val="21"/>
        </w:rPr>
        <w:t>两座艺廊、艺术气质浓厚的戏剧艺术中心、现代化的科学实验研究室、体育及健身中心、现代化的娱乐休闲中心、图书馆、电脑教室、校内全部免费上网。校园里也</w:t>
      </w:r>
      <w:proofErr w:type="gramStart"/>
      <w:r>
        <w:rPr>
          <w:szCs w:val="21"/>
        </w:rPr>
        <w:t>常举办</w:t>
      </w:r>
      <w:proofErr w:type="gramEnd"/>
      <w:r>
        <w:rPr>
          <w:szCs w:val="21"/>
        </w:rPr>
        <w:t>很多音乐、运动及电脑活动。学校也常会举办很多课外活动或是安排学生当地社区服务的机会，让学生充分融入当地生活。</w:t>
      </w:r>
    </w:p>
    <w:p w:rsidR="00E94D31" w:rsidRDefault="00E94D31">
      <w:pPr>
        <w:rPr>
          <w:szCs w:val="21"/>
        </w:rPr>
      </w:pPr>
    </w:p>
    <w:p w:rsidR="00E94D31" w:rsidRDefault="00D52968">
      <w:pPr>
        <w:rPr>
          <w:szCs w:val="21"/>
        </w:rPr>
      </w:pPr>
      <w:r>
        <w:rPr>
          <w:rFonts w:hint="eastAsia"/>
          <w:szCs w:val="21"/>
        </w:rPr>
        <w:t>二</w:t>
      </w:r>
      <w:r>
        <w:rPr>
          <w:szCs w:val="21"/>
        </w:rPr>
        <w:t>、</w:t>
      </w:r>
      <w:r>
        <w:rPr>
          <w:rStyle w:val="a5"/>
          <w:szCs w:val="21"/>
        </w:rPr>
        <w:t>项目介绍</w:t>
      </w:r>
      <w:r>
        <w:rPr>
          <w:szCs w:val="21"/>
        </w:rPr>
        <w:br/>
        <w:t>1</w:t>
      </w:r>
      <w:r>
        <w:rPr>
          <w:szCs w:val="21"/>
        </w:rPr>
        <w:t>、入学时间：</w:t>
      </w:r>
      <w:r>
        <w:rPr>
          <w:szCs w:val="21"/>
        </w:rPr>
        <w:t>201</w:t>
      </w:r>
      <w:r>
        <w:rPr>
          <w:rFonts w:hint="eastAsia"/>
          <w:szCs w:val="21"/>
        </w:rPr>
        <w:t>5</w:t>
      </w:r>
      <w:r>
        <w:rPr>
          <w:szCs w:val="21"/>
        </w:rPr>
        <w:t>年</w:t>
      </w:r>
      <w:r>
        <w:rPr>
          <w:rFonts w:hint="eastAsia"/>
          <w:szCs w:val="21"/>
        </w:rPr>
        <w:t>春</w:t>
      </w:r>
      <w:r>
        <w:rPr>
          <w:szCs w:val="21"/>
        </w:rPr>
        <w:t>季学期</w:t>
      </w:r>
      <w:r>
        <w:rPr>
          <w:szCs w:val="21"/>
        </w:rPr>
        <w:br/>
        <w:t>2</w:t>
      </w:r>
      <w:r>
        <w:rPr>
          <w:szCs w:val="21"/>
        </w:rPr>
        <w:t>、学习期限：</w:t>
      </w:r>
      <w:r>
        <w:rPr>
          <w:szCs w:val="21"/>
        </w:rPr>
        <w:t>1</w:t>
      </w:r>
      <w:r>
        <w:rPr>
          <w:szCs w:val="21"/>
        </w:rPr>
        <w:t>学期</w:t>
      </w:r>
      <w:r>
        <w:rPr>
          <w:szCs w:val="21"/>
        </w:rPr>
        <w:br/>
        <w:t>3</w:t>
      </w:r>
      <w:r>
        <w:rPr>
          <w:szCs w:val="21"/>
        </w:rPr>
        <w:t>、学习专业：可根据对方的专业设置及英文授课课程选学与自己专业相近的课程。查询以下网站：</w:t>
      </w:r>
      <w:r>
        <w:rPr>
          <w:szCs w:val="21"/>
        </w:rPr>
        <w:t>http://www.bgsu.edu/departments/</w:t>
      </w:r>
      <w:r>
        <w:rPr>
          <w:szCs w:val="21"/>
        </w:rPr>
        <w:br/>
        <w:t>4</w:t>
      </w:r>
      <w:r>
        <w:rPr>
          <w:szCs w:val="21"/>
        </w:rPr>
        <w:t>、授课语言：英语</w:t>
      </w:r>
      <w:r>
        <w:rPr>
          <w:szCs w:val="21"/>
        </w:rPr>
        <w:br/>
        <w:t>5</w:t>
      </w:r>
      <w:r>
        <w:rPr>
          <w:szCs w:val="21"/>
        </w:rPr>
        <w:t>、学</w:t>
      </w:r>
      <w:r>
        <w:rPr>
          <w:szCs w:val="21"/>
        </w:rPr>
        <w:t>分认定：交换学生在该校参加所修课程的考试，由该校提供考试成绩报告单，我校依据成绩单按本校规定给予认定。</w:t>
      </w:r>
    </w:p>
    <w:p w:rsidR="00E94D31" w:rsidRDefault="00D52968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、学习要求：每学期选学</w:t>
      </w:r>
      <w:r>
        <w:rPr>
          <w:szCs w:val="21"/>
        </w:rPr>
        <w:t>4</w:t>
      </w:r>
      <w:r>
        <w:rPr>
          <w:rFonts w:hint="eastAsia"/>
          <w:szCs w:val="21"/>
        </w:rPr>
        <w:t>门课程（</w:t>
      </w:r>
      <w:r>
        <w:rPr>
          <w:szCs w:val="21"/>
        </w:rPr>
        <w:t>16</w:t>
      </w:r>
      <w:r>
        <w:rPr>
          <w:rFonts w:hint="eastAsia"/>
          <w:szCs w:val="21"/>
        </w:rPr>
        <w:t>个学分），但不能少于</w:t>
      </w:r>
      <w:r>
        <w:rPr>
          <w:szCs w:val="21"/>
        </w:rPr>
        <w:t>3</w:t>
      </w:r>
      <w:r>
        <w:rPr>
          <w:rFonts w:hint="eastAsia"/>
          <w:szCs w:val="21"/>
        </w:rPr>
        <w:t>门课程（</w:t>
      </w:r>
      <w:r>
        <w:rPr>
          <w:szCs w:val="21"/>
        </w:rPr>
        <w:t>12</w:t>
      </w:r>
      <w:r>
        <w:rPr>
          <w:rFonts w:hint="eastAsia"/>
          <w:szCs w:val="21"/>
        </w:rPr>
        <w:t>个学分）。还可以选学一门或更多的英语为第二语言的课程，所修学分计入总分。</w:t>
      </w:r>
    </w:p>
    <w:p w:rsidR="00E94D31" w:rsidRDefault="00D52968">
      <w:pPr>
        <w:rPr>
          <w:szCs w:val="21"/>
        </w:rPr>
      </w:pPr>
      <w:r>
        <w:rPr>
          <w:szCs w:val="21"/>
        </w:rPr>
        <w:br/>
      </w:r>
      <w:r>
        <w:rPr>
          <w:rStyle w:val="a5"/>
          <w:rFonts w:hint="eastAsia"/>
        </w:rPr>
        <w:t>三</w:t>
      </w:r>
      <w:r>
        <w:rPr>
          <w:rStyle w:val="a5"/>
          <w:szCs w:val="21"/>
        </w:rPr>
        <w:t>、选派名额</w:t>
      </w:r>
      <w:r>
        <w:rPr>
          <w:szCs w:val="21"/>
        </w:rPr>
        <w:t>：</w:t>
      </w:r>
      <w:r>
        <w:rPr>
          <w:szCs w:val="21"/>
        </w:rPr>
        <w:t>1</w:t>
      </w:r>
      <w:r>
        <w:rPr>
          <w:szCs w:val="21"/>
        </w:rPr>
        <w:t>名</w:t>
      </w:r>
      <w:r>
        <w:rPr>
          <w:szCs w:val="21"/>
        </w:rPr>
        <w:br/>
      </w:r>
      <w:r>
        <w:rPr>
          <w:szCs w:val="21"/>
        </w:rPr>
        <w:br/>
      </w:r>
      <w:r>
        <w:rPr>
          <w:rStyle w:val="a5"/>
          <w:rFonts w:hint="eastAsia"/>
        </w:rPr>
        <w:t>四</w:t>
      </w:r>
      <w:r>
        <w:rPr>
          <w:szCs w:val="21"/>
        </w:rPr>
        <w:t>、</w:t>
      </w:r>
      <w:r>
        <w:rPr>
          <w:rStyle w:val="a5"/>
          <w:szCs w:val="21"/>
        </w:rPr>
        <w:t>相关费用</w:t>
      </w:r>
      <w:r>
        <w:rPr>
          <w:szCs w:val="21"/>
        </w:rPr>
        <w:br/>
        <w:t>1</w:t>
      </w:r>
      <w:r>
        <w:rPr>
          <w:szCs w:val="21"/>
        </w:rPr>
        <w:t>、</w:t>
      </w:r>
      <w:r>
        <w:rPr>
          <w:rFonts w:hint="eastAsia"/>
          <w:szCs w:val="21"/>
        </w:rPr>
        <w:t>保灵格林</w:t>
      </w:r>
      <w:r>
        <w:rPr>
          <w:szCs w:val="21"/>
        </w:rPr>
        <w:t>大学免收交换生的学费，其他费用如注册费、住宿费、生活费、学生活动费、出国手续费、健康医疗保险费用及国际旅费等由学生自理。</w:t>
      </w:r>
      <w:r>
        <w:rPr>
          <w:rFonts w:hint="eastAsia"/>
          <w:szCs w:val="21"/>
        </w:rPr>
        <w:t>费用参照一下网站：</w:t>
      </w:r>
      <w:r>
        <w:rPr>
          <w:szCs w:val="21"/>
        </w:rPr>
        <w:t>http://choose.bgsu.edu/aid/cost/?tra</w:t>
      </w:r>
      <w:r>
        <w:rPr>
          <w:szCs w:val="21"/>
        </w:rPr>
        <w:t>nsfer</w:t>
      </w:r>
      <w:r>
        <w:rPr>
          <w:szCs w:val="21"/>
        </w:rPr>
        <w:br/>
        <w:t>2</w:t>
      </w:r>
      <w:r>
        <w:rPr>
          <w:szCs w:val="21"/>
        </w:rPr>
        <w:t>、交换学生应向山东大学正常交纳学费。</w:t>
      </w:r>
      <w:r>
        <w:rPr>
          <w:szCs w:val="21"/>
        </w:rPr>
        <w:br/>
      </w:r>
      <w:r>
        <w:rPr>
          <w:szCs w:val="21"/>
        </w:rPr>
        <w:br/>
      </w:r>
      <w:r>
        <w:rPr>
          <w:rStyle w:val="a5"/>
          <w:rFonts w:hint="eastAsia"/>
        </w:rPr>
        <w:t>五</w:t>
      </w:r>
      <w:r>
        <w:rPr>
          <w:szCs w:val="21"/>
        </w:rPr>
        <w:t>、</w:t>
      </w:r>
      <w:r>
        <w:rPr>
          <w:rStyle w:val="a5"/>
          <w:szCs w:val="21"/>
        </w:rPr>
        <w:t>报名</w:t>
      </w:r>
      <w:r>
        <w:rPr>
          <w:szCs w:val="21"/>
        </w:rPr>
        <w:br/>
        <w:t xml:space="preserve">1. </w:t>
      </w:r>
      <w:r>
        <w:rPr>
          <w:szCs w:val="21"/>
        </w:rPr>
        <w:t>报名条件：</w:t>
      </w:r>
      <w:r>
        <w:rPr>
          <w:szCs w:val="21"/>
        </w:rPr>
        <w:br/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）全日制二</w:t>
      </w:r>
      <w:r>
        <w:rPr>
          <w:rFonts w:hint="eastAsia"/>
          <w:szCs w:val="21"/>
        </w:rPr>
        <w:t>、</w:t>
      </w:r>
      <w:r>
        <w:rPr>
          <w:szCs w:val="21"/>
        </w:rPr>
        <w:t>三</w:t>
      </w:r>
      <w:r>
        <w:rPr>
          <w:szCs w:val="21"/>
        </w:rPr>
        <w:t>年级本科生</w:t>
      </w:r>
      <w:r>
        <w:rPr>
          <w:szCs w:val="21"/>
        </w:rPr>
        <w:br/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）身体健康，能圆满完成学习任务。</w:t>
      </w:r>
      <w:r>
        <w:rPr>
          <w:szCs w:val="21"/>
        </w:rPr>
        <w:br/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）学习成绩优秀，平均分数不低于</w:t>
      </w:r>
      <w:r>
        <w:rPr>
          <w:szCs w:val="21"/>
        </w:rPr>
        <w:t xml:space="preserve"> 70 </w:t>
      </w:r>
      <w:r>
        <w:rPr>
          <w:szCs w:val="21"/>
        </w:rPr>
        <w:t>分；或成绩为本专业前</w:t>
      </w:r>
      <w:r>
        <w:rPr>
          <w:szCs w:val="21"/>
        </w:rPr>
        <w:t>1/3</w:t>
      </w:r>
      <w:r>
        <w:rPr>
          <w:szCs w:val="21"/>
        </w:rPr>
        <w:br/>
      </w: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）英语水明证明：</w:t>
      </w:r>
      <w:proofErr w:type="gramStart"/>
      <w:r>
        <w:rPr>
          <w:szCs w:val="21"/>
        </w:rPr>
        <w:t>雅思</w:t>
      </w:r>
      <w:proofErr w:type="gramEnd"/>
      <w:r>
        <w:rPr>
          <w:szCs w:val="21"/>
        </w:rPr>
        <w:t>6.0</w:t>
      </w:r>
      <w:r>
        <w:rPr>
          <w:szCs w:val="21"/>
        </w:rPr>
        <w:t>，</w:t>
      </w:r>
      <w:proofErr w:type="gramStart"/>
      <w:r>
        <w:rPr>
          <w:rFonts w:hint="eastAsia"/>
          <w:szCs w:val="21"/>
        </w:rPr>
        <w:t>托福网考</w:t>
      </w:r>
      <w:proofErr w:type="gramEnd"/>
      <w:r>
        <w:rPr>
          <w:rFonts w:hint="eastAsia"/>
          <w:szCs w:val="21"/>
        </w:rPr>
        <w:t>85</w:t>
      </w:r>
      <w:r>
        <w:rPr>
          <w:szCs w:val="21"/>
        </w:rPr>
        <w:br/>
      </w: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）具备适应受访大学环境的能力、兴趣和成熟个性。</w:t>
      </w:r>
      <w:r>
        <w:rPr>
          <w:szCs w:val="21"/>
        </w:rPr>
        <w:br/>
        <w:t>2.</w:t>
      </w:r>
      <w:r>
        <w:rPr>
          <w:szCs w:val="21"/>
        </w:rPr>
        <w:t>报名材料：</w:t>
      </w:r>
      <w:r>
        <w:rPr>
          <w:szCs w:val="21"/>
        </w:rPr>
        <w:t xml:space="preserve"> </w:t>
      </w:r>
    </w:p>
    <w:p w:rsidR="00E94D31" w:rsidRDefault="00D52968"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填写完整的</w:t>
      </w:r>
      <w:r>
        <w:rPr>
          <w:szCs w:val="21"/>
        </w:rPr>
        <w:t xml:space="preserve"> </w:t>
      </w:r>
      <w:hyperlink r:id="rId7" w:history="1">
        <w:r>
          <w:rPr>
            <w:rStyle w:val="a6"/>
            <w:szCs w:val="21"/>
          </w:rPr>
          <w:t>山东大学学生海外学习经历项目申请表</w:t>
        </w:r>
      </w:hyperlink>
      <w:r>
        <w:rPr>
          <w:szCs w:val="21"/>
        </w:rPr>
        <w:t>（在国际事务部网站上下载）</w:t>
      </w:r>
    </w:p>
    <w:p w:rsidR="00E94D31" w:rsidRDefault="00D52968"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中英文成绩单（须有教务处印章）</w:t>
      </w:r>
    </w:p>
    <w:p w:rsidR="00E94D31" w:rsidRDefault="00D52968"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英语水平证明（复印件）</w:t>
      </w:r>
    </w:p>
    <w:p w:rsidR="00E94D31" w:rsidRDefault="00D5296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护照复印件（请计划报名的同学即刻办理，最迟</w:t>
      </w:r>
      <w:bookmarkStart w:id="0" w:name="_GoBack"/>
      <w:bookmarkEnd w:id="0"/>
      <w:r>
        <w:rPr>
          <w:rFonts w:hint="eastAsia"/>
          <w:szCs w:val="21"/>
        </w:rPr>
        <w:t>于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日提交</w:t>
      </w:r>
      <w:r>
        <w:rPr>
          <w:rFonts w:hint="eastAsia"/>
          <w:szCs w:val="21"/>
        </w:rPr>
        <w:t>）</w:t>
      </w:r>
      <w:r>
        <w:rPr>
          <w:szCs w:val="21"/>
        </w:rPr>
        <w:br/>
        <w:t>3.</w:t>
      </w:r>
      <w:r>
        <w:rPr>
          <w:szCs w:val="21"/>
        </w:rPr>
        <w:t>报名截止时间：</w:t>
      </w:r>
      <w:r>
        <w:rPr>
          <w:szCs w:val="21"/>
        </w:rPr>
        <w:t xml:space="preserve"> 201</w:t>
      </w:r>
      <w:r>
        <w:rPr>
          <w:rFonts w:hint="eastAsia"/>
          <w:szCs w:val="21"/>
        </w:rPr>
        <w:t>4</w:t>
      </w:r>
      <w:r>
        <w:rPr>
          <w:szCs w:val="21"/>
        </w:rPr>
        <w:t>年</w:t>
      </w:r>
      <w:r>
        <w:rPr>
          <w:rFonts w:hint="eastAsia"/>
          <w:szCs w:val="21"/>
        </w:rPr>
        <w:t>9</w:t>
      </w:r>
      <w:r>
        <w:rPr>
          <w:szCs w:val="21"/>
        </w:rPr>
        <w:t>月</w:t>
      </w:r>
      <w:r>
        <w:rPr>
          <w:rFonts w:hint="eastAsia"/>
          <w:szCs w:val="21"/>
        </w:rPr>
        <w:t>23</w:t>
      </w:r>
      <w:r>
        <w:rPr>
          <w:szCs w:val="21"/>
        </w:rPr>
        <w:t>日</w:t>
      </w:r>
      <w:r>
        <w:rPr>
          <w:szCs w:val="21"/>
        </w:rPr>
        <w:br/>
      </w:r>
      <w:r>
        <w:rPr>
          <w:szCs w:val="21"/>
        </w:rPr>
        <w:lastRenderedPageBreak/>
        <w:t>4.</w:t>
      </w:r>
      <w:r>
        <w:rPr>
          <w:szCs w:val="21"/>
        </w:rPr>
        <w:t>报名地点：本科生院</w:t>
      </w:r>
      <w:r>
        <w:rPr>
          <w:szCs w:val="21"/>
        </w:rPr>
        <w:t>中心校区明德楼</w:t>
      </w:r>
      <w:r>
        <w:rPr>
          <w:szCs w:val="21"/>
        </w:rPr>
        <w:t>B111</w:t>
      </w:r>
      <w:r>
        <w:rPr>
          <w:szCs w:val="21"/>
        </w:rPr>
        <w:br/>
      </w:r>
      <w:r>
        <w:rPr>
          <w:szCs w:val="21"/>
        </w:rPr>
        <w:br/>
      </w:r>
      <w:r>
        <w:rPr>
          <w:rStyle w:val="a5"/>
          <w:rFonts w:hint="eastAsia"/>
          <w:szCs w:val="21"/>
        </w:rPr>
        <w:t>六</w:t>
      </w:r>
      <w:r>
        <w:rPr>
          <w:rStyle w:val="a5"/>
          <w:szCs w:val="21"/>
        </w:rPr>
        <w:t>、录取</w:t>
      </w:r>
      <w:r>
        <w:rPr>
          <w:szCs w:val="21"/>
        </w:rPr>
        <w:br/>
      </w:r>
      <w:r>
        <w:rPr>
          <w:szCs w:val="21"/>
        </w:rPr>
        <w:t>由本科生院、国际事务部择优向</w:t>
      </w:r>
      <w:r>
        <w:rPr>
          <w:rFonts w:hint="eastAsia"/>
          <w:szCs w:val="21"/>
        </w:rPr>
        <w:t>保灵格林</w:t>
      </w:r>
      <w:r>
        <w:rPr>
          <w:szCs w:val="21"/>
        </w:rPr>
        <w:t>大学推荐，</w:t>
      </w:r>
      <w:r>
        <w:rPr>
          <w:rFonts w:hint="eastAsia"/>
          <w:szCs w:val="21"/>
        </w:rPr>
        <w:t>保灵格林</w:t>
      </w:r>
      <w:r>
        <w:rPr>
          <w:szCs w:val="21"/>
        </w:rPr>
        <w:t>大学最终决定录取人选。</w:t>
      </w:r>
      <w:r>
        <w:rPr>
          <w:szCs w:val="21"/>
        </w:rPr>
        <w:br/>
      </w:r>
      <w:r>
        <w:rPr>
          <w:szCs w:val="21"/>
        </w:rPr>
        <w:t>未尽有关事宜按国家及学校有关规定办理。</w:t>
      </w:r>
      <w:r>
        <w:rPr>
          <w:szCs w:val="21"/>
        </w:rPr>
        <w:br/>
      </w:r>
    </w:p>
    <w:sectPr w:rsidR="00E94D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A3C13"/>
    <w:multiLevelType w:val="singleLevel"/>
    <w:tmpl w:val="532A3C13"/>
    <w:lvl w:ilvl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31"/>
    <w:rsid w:val="00D52968"/>
    <w:rsid w:val="00E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o.sdu.edu.cn/administrator/upload/070427_hwjl-applyform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美国宝灵格林大学交换生项目</dc:title>
  <dc:creator>微软用户</dc:creator>
  <cp:lastModifiedBy>q</cp:lastModifiedBy>
  <cp:revision>2</cp:revision>
  <dcterms:created xsi:type="dcterms:W3CDTF">2014-09-15T08:43:00Z</dcterms:created>
  <dcterms:modified xsi:type="dcterms:W3CDTF">2014-09-15T08:43:00Z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